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7B" w:rsidRDefault="006E467B" w:rsidP="006E467B">
      <w:pPr>
        <w:pStyle w:val="a3"/>
        <w:spacing w:after="240" w:afterAutospacing="0"/>
        <w:rPr>
          <w:rStyle w:val="a4"/>
          <w:sz w:val="28"/>
          <w:szCs w:val="28"/>
        </w:rPr>
      </w:pPr>
    </w:p>
    <w:p w:rsidR="006E467B" w:rsidRDefault="006E467B" w:rsidP="006E467B">
      <w:pPr>
        <w:pStyle w:val="a3"/>
        <w:spacing w:after="240" w:afterAutospacing="0"/>
      </w:pPr>
      <w:r>
        <w:rPr>
          <w:rStyle w:val="a4"/>
          <w:sz w:val="28"/>
          <w:szCs w:val="28"/>
        </w:rPr>
        <w:t>Проект "В гости осень к нам пришла"</w:t>
      </w:r>
      <w:r>
        <w:rPr>
          <w:sz w:val="28"/>
          <w:szCs w:val="28"/>
        </w:rPr>
        <w:t xml:space="preserve"> для детей старшего дошкольного возраста 5-6 лет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Вид проекта</w:t>
      </w:r>
      <w:r>
        <w:rPr>
          <w:sz w:val="28"/>
          <w:szCs w:val="28"/>
        </w:rPr>
        <w:t>: информационно-творческий, коллективный, краткосрочный.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Продолжительность проекта</w:t>
      </w:r>
      <w:r>
        <w:rPr>
          <w:sz w:val="28"/>
          <w:szCs w:val="28"/>
          <w:shd w:val="clear" w:color="auto" w:fill="FFFFFF"/>
        </w:rPr>
        <w:t>: 2 недели (5- 16октября 2020г)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Участники проекта</w:t>
      </w:r>
      <w:r>
        <w:rPr>
          <w:sz w:val="28"/>
          <w:szCs w:val="28"/>
          <w:shd w:val="clear" w:color="auto" w:fill="FFFFFF"/>
        </w:rPr>
        <w:t>: дети старшего дошкольного возраста, воспитатели,  родители.</w:t>
      </w:r>
    </w:p>
    <w:p w:rsidR="006E467B" w:rsidRDefault="006E467B" w:rsidP="006E467B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Задачи:</w:t>
      </w:r>
      <w:r>
        <w:rPr>
          <w:b/>
          <w:bCs/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- Учить детей отражать наблюдения и полученные знания в различных видах деятельности (изобразительной, игровой, умственной т. </w:t>
      </w:r>
      <w:proofErr w:type="spellStart"/>
      <w:r>
        <w:rPr>
          <w:sz w:val="28"/>
          <w:szCs w:val="28"/>
          <w:shd w:val="clear" w:color="auto" w:fill="FFFFFF"/>
        </w:rPr>
        <w:t>д</w:t>
      </w:r>
      <w:proofErr w:type="spellEnd"/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br/>
        <w:t>- Учить детей устанавливать связи и взаимодействия человека с природой, развитие экологического мышления у детей.</w:t>
      </w:r>
      <w:r>
        <w:rPr>
          <w:b/>
          <w:bCs/>
          <w:sz w:val="28"/>
          <w:szCs w:val="28"/>
          <w:shd w:val="clear" w:color="auto" w:fill="FFFFFF"/>
        </w:rPr>
        <w:br/>
      </w:r>
      <w:r>
        <w:rPr>
          <w:b/>
          <w:bCs/>
          <w:sz w:val="28"/>
          <w:szCs w:val="28"/>
          <w:shd w:val="clear" w:color="auto" w:fill="FFFFFF"/>
        </w:rPr>
        <w:br/>
        <w:t xml:space="preserve">- </w:t>
      </w:r>
      <w:r>
        <w:rPr>
          <w:sz w:val="28"/>
          <w:szCs w:val="28"/>
          <w:shd w:val="clear" w:color="auto" w:fill="FFFFFF"/>
        </w:rPr>
        <w:t>Расширить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обобщить  и актуализировать словарь по теме «Деревья и кустарники осенью», составление описательных рассказов о деревьях, обогащение лексики яркими и красочными эпитетами, развитие монологической и диалогической речи.</w:t>
      </w:r>
    </w:p>
    <w:p w:rsidR="006E467B" w:rsidRDefault="006E467B" w:rsidP="006E467B">
      <w:pPr>
        <w:pStyle w:val="a3"/>
        <w:spacing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Закрепление названий деревьев и кустарников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br/>
        <w:t>- Воспитывать гуманное отношение к природе.</w:t>
      </w:r>
    </w:p>
    <w:p w:rsidR="006E467B" w:rsidRDefault="006E467B" w:rsidP="006E467B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Цель проекта: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Создать условия для развития познавательных и творческих способностей детей в процессе разработки совместного проекта «Золотая осень».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Актуальность темы: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Родная природа! В душе ребенка она оставляет глубокий неизгладимый след, потому – что своей яркостью, своим многообразием воздействует на его чувства. Деревья, птицы, облака, лужицы после дождя, разноцветная радуга – все это привлекает внимание детей. В связи с этим, перед нами стоит ответственная задача – воспитывать малышей, а это значит, приобщать ребенка к миру человеческих ценностей – добра и красоты, истины, ориентируясь на «концепцию дошкольного воспитания».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Осень – одно из благоприятных времен года для наблюдений за изменениями в природе. При изучении природных явлений дошкольники обращают внимания на многие признаки этого замечательного времен года, учатся прослеживать связь между ними, знакомятся с осенней природой. Знания в этой сфере ребята получают постепенно, циклично, пополняя их год от года.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Предполагаемый результат: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Расширение кругозора детей и закрепление их знаний о сезонных изменениях в природе в осенний период.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Обогащение активного словаря детей эпитетами, образными выражениями,  стихами на осеннюю тему.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Развитие детского творчества в разных направлениях (рисунки, аппликация, моделирование из бумаги и природных материалов, лепка).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Планирование деятельности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>- реализация проекта.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провести мероприятия согласно плану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НОД: Совместная и самостоятельная деятельность.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- Сотрудничество с родителями.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Заключительный</w:t>
      </w:r>
    </w:p>
    <w:p w:rsidR="006E467B" w:rsidRDefault="006E467B" w:rsidP="006E467B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Подведение итогов.</w:t>
      </w:r>
    </w:p>
    <w:p w:rsidR="003C3D18" w:rsidRDefault="003C3D18"/>
    <w:sectPr w:rsidR="003C3D18" w:rsidSect="003C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67B"/>
    <w:rsid w:val="003C3D18"/>
    <w:rsid w:val="006E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2020-10-29T17:33:00Z</dcterms:created>
  <dcterms:modified xsi:type="dcterms:W3CDTF">2020-10-29T17:36:00Z</dcterms:modified>
</cp:coreProperties>
</file>